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38C" w:rsidRDefault="0062106A">
      <w:pPr>
        <w:spacing w:after="64" w:line="271" w:lineRule="auto"/>
        <w:ind w:left="1739" w:right="718"/>
      </w:pPr>
      <w:r>
        <w:rPr>
          <w:b/>
        </w:rPr>
        <w:t xml:space="preserve">ДЕТСКА ГРАДИНА № 115 „ОСМИ МАРТ“ </w:t>
      </w:r>
    </w:p>
    <w:p w:rsidR="00E2638C" w:rsidRDefault="0062106A">
      <w:pPr>
        <w:spacing w:after="18" w:line="271" w:lineRule="auto"/>
        <w:ind w:left="1398" w:right="718"/>
      </w:pPr>
      <w:r>
        <w:rPr>
          <w:b/>
        </w:rPr>
        <w:t xml:space="preserve">СТОЛИЧНА ОБЩИНА  -  РАЙОН „НАДЕЖДА” </w:t>
      </w:r>
    </w:p>
    <w:p w:rsidR="00E2638C" w:rsidRDefault="0062106A">
      <w:pPr>
        <w:spacing w:after="35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799709" cy="54864"/>
                <wp:effectExtent l="0" t="0" r="0" b="0"/>
                <wp:docPr id="1878" name="Group 18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9709" cy="54864"/>
                          <a:chOff x="0" y="0"/>
                          <a:chExt cx="5799709" cy="54864"/>
                        </a:xfrm>
                      </wpg:grpSpPr>
                      <wps:wsp>
                        <wps:cNvPr id="2506" name="Shape 2506"/>
                        <wps:cNvSpPr/>
                        <wps:spPr>
                          <a:xfrm>
                            <a:off x="0" y="0"/>
                            <a:ext cx="5799709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9709" h="36576">
                                <a:moveTo>
                                  <a:pt x="0" y="0"/>
                                </a:moveTo>
                                <a:lnTo>
                                  <a:pt x="5799709" y="0"/>
                                </a:lnTo>
                                <a:lnTo>
                                  <a:pt x="5799709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7" name="Shape 2507"/>
                        <wps:cNvSpPr/>
                        <wps:spPr>
                          <a:xfrm>
                            <a:off x="0" y="45720"/>
                            <a:ext cx="579970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9709" h="9144">
                                <a:moveTo>
                                  <a:pt x="0" y="0"/>
                                </a:moveTo>
                                <a:lnTo>
                                  <a:pt x="5799709" y="0"/>
                                </a:lnTo>
                                <a:lnTo>
                                  <a:pt x="579970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78" style="width:456.67pt;height:4.32001pt;mso-position-horizontal-relative:char;mso-position-vertical-relative:line" coordsize="57997,548">
                <v:shape id="Shape 2508" style="position:absolute;width:57997;height:365;left:0;top:0;" coordsize="5799709,36576" path="m0,0l5799709,0l5799709,36576l0,36576l0,0">
                  <v:stroke weight="0pt" endcap="flat" joinstyle="miter" miterlimit="10" on="false" color="#000000" opacity="0"/>
                  <v:fill on="true" color="#000000"/>
                </v:shape>
                <v:shape id="Shape 2509" style="position:absolute;width:57997;height:91;left:0;top:457;" coordsize="5799709,9144" path="m0,0l5799709,0l579970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E2638C" w:rsidRDefault="0062106A">
      <w:pPr>
        <w:spacing w:after="0" w:line="259" w:lineRule="auto"/>
        <w:ind w:left="0" w:right="0" w:firstLine="0"/>
        <w:jc w:val="left"/>
      </w:pPr>
      <w:r>
        <w:rPr>
          <w:b/>
          <w:sz w:val="32"/>
        </w:rPr>
        <w:t xml:space="preserve"> </w:t>
      </w:r>
    </w:p>
    <w:p w:rsidR="00E2638C" w:rsidRDefault="0062106A">
      <w:pPr>
        <w:spacing w:after="9" w:line="259" w:lineRule="auto"/>
        <w:ind w:left="0" w:right="0" w:firstLine="0"/>
        <w:jc w:val="left"/>
      </w:pPr>
      <w:r>
        <w:rPr>
          <w:b/>
          <w:sz w:val="32"/>
        </w:rPr>
        <w:t xml:space="preserve"> </w:t>
      </w:r>
    </w:p>
    <w:p w:rsidR="0062106A" w:rsidRDefault="0062106A" w:rsidP="0062106A">
      <w:pPr>
        <w:spacing w:after="0" w:line="264" w:lineRule="auto"/>
        <w:ind w:left="0" w:right="0" w:firstLine="0"/>
        <w:jc w:val="left"/>
        <w:rPr>
          <w:b/>
          <w:szCs w:val="28"/>
        </w:rPr>
      </w:pPr>
      <w:r>
        <w:rPr>
          <w:b/>
          <w:sz w:val="32"/>
        </w:rPr>
        <w:t xml:space="preserve">                                                           </w:t>
      </w:r>
      <w:r>
        <w:rPr>
          <w:b/>
          <w:szCs w:val="28"/>
        </w:rPr>
        <w:t>УТВЪРЖДАВАМ :...........................</w:t>
      </w:r>
      <w:r w:rsidRPr="0062106A">
        <w:rPr>
          <w:b/>
          <w:szCs w:val="28"/>
        </w:rPr>
        <w:t xml:space="preserve">   </w:t>
      </w:r>
    </w:p>
    <w:p w:rsidR="00E2638C" w:rsidRPr="0062106A" w:rsidRDefault="0062106A" w:rsidP="0062106A">
      <w:pPr>
        <w:spacing w:after="0" w:line="264" w:lineRule="auto"/>
        <w:ind w:left="0" w:right="0" w:firstLine="0"/>
        <w:jc w:val="right"/>
        <w:rPr>
          <w:szCs w:val="28"/>
        </w:rPr>
      </w:pPr>
      <w:r w:rsidRPr="0062106A">
        <w:rPr>
          <w:b/>
          <w:szCs w:val="28"/>
        </w:rPr>
        <w:t xml:space="preserve">                                                                        </w:t>
      </w:r>
      <w:r>
        <w:rPr>
          <w:b/>
          <w:szCs w:val="28"/>
        </w:rPr>
        <w:t xml:space="preserve">                  </w:t>
      </w:r>
      <w:r w:rsidRPr="0062106A">
        <w:rPr>
          <w:b/>
          <w:szCs w:val="28"/>
        </w:rPr>
        <w:t xml:space="preserve"> /В.Стоименова/                                                             </w:t>
      </w:r>
      <w:r>
        <w:rPr>
          <w:b/>
          <w:szCs w:val="28"/>
        </w:rPr>
        <w:t xml:space="preserve">                         </w:t>
      </w:r>
      <w:r w:rsidRPr="0062106A">
        <w:rPr>
          <w:b/>
          <w:szCs w:val="28"/>
        </w:rPr>
        <w:t>Зап</w:t>
      </w:r>
      <w:r w:rsidR="003D6733">
        <w:rPr>
          <w:b/>
          <w:szCs w:val="28"/>
        </w:rPr>
        <w:t>.№35/17.09.2025</w:t>
      </w:r>
      <w:r w:rsidR="00755061">
        <w:rPr>
          <w:b/>
          <w:szCs w:val="28"/>
        </w:rPr>
        <w:t xml:space="preserve"> </w:t>
      </w:r>
      <w:r w:rsidRPr="0062106A">
        <w:rPr>
          <w:b/>
          <w:szCs w:val="28"/>
        </w:rPr>
        <w:t xml:space="preserve">г. </w:t>
      </w:r>
    </w:p>
    <w:p w:rsidR="00E2638C" w:rsidRDefault="0062106A">
      <w:pPr>
        <w:spacing w:after="0" w:line="259" w:lineRule="auto"/>
        <w:ind w:left="0" w:right="618" w:firstLine="0"/>
        <w:jc w:val="center"/>
      </w:pPr>
      <w:r>
        <w:rPr>
          <w:b/>
          <w:sz w:val="44"/>
        </w:rPr>
        <w:t xml:space="preserve"> </w:t>
      </w:r>
    </w:p>
    <w:p w:rsidR="00E2638C" w:rsidRDefault="0062106A">
      <w:pPr>
        <w:spacing w:after="0" w:line="259" w:lineRule="auto"/>
        <w:ind w:left="0" w:right="618" w:firstLine="0"/>
        <w:jc w:val="center"/>
      </w:pPr>
      <w:r>
        <w:rPr>
          <w:b/>
          <w:sz w:val="44"/>
        </w:rPr>
        <w:t xml:space="preserve"> </w:t>
      </w:r>
    </w:p>
    <w:p w:rsidR="00E2638C" w:rsidRDefault="0062106A">
      <w:pPr>
        <w:spacing w:after="0" w:line="259" w:lineRule="auto"/>
        <w:ind w:left="0" w:right="0" w:firstLine="0"/>
        <w:jc w:val="left"/>
      </w:pPr>
      <w:r>
        <w:rPr>
          <w:b/>
          <w:sz w:val="44"/>
        </w:rPr>
        <w:t xml:space="preserve"> </w:t>
      </w:r>
    </w:p>
    <w:p w:rsidR="00E2638C" w:rsidRDefault="0062106A">
      <w:pPr>
        <w:spacing w:after="0" w:line="259" w:lineRule="auto"/>
        <w:ind w:left="0" w:right="618" w:firstLine="0"/>
        <w:jc w:val="center"/>
      </w:pPr>
      <w:r>
        <w:rPr>
          <w:b/>
          <w:sz w:val="44"/>
        </w:rPr>
        <w:t xml:space="preserve"> </w:t>
      </w:r>
    </w:p>
    <w:p w:rsidR="00E2638C" w:rsidRDefault="0062106A">
      <w:pPr>
        <w:spacing w:after="0" w:line="259" w:lineRule="auto"/>
        <w:ind w:left="711" w:right="0" w:firstLine="0"/>
        <w:jc w:val="left"/>
      </w:pPr>
      <w:r>
        <w:rPr>
          <w:sz w:val="24"/>
        </w:rPr>
        <w:t xml:space="preserve"> </w:t>
      </w:r>
    </w:p>
    <w:p w:rsidR="00E2638C" w:rsidRDefault="0062106A">
      <w:pPr>
        <w:spacing w:after="160" w:line="259" w:lineRule="auto"/>
        <w:ind w:left="711" w:right="0" w:firstLine="0"/>
        <w:jc w:val="left"/>
      </w:pPr>
      <w:r>
        <w:rPr>
          <w:sz w:val="24"/>
        </w:rPr>
        <w:t xml:space="preserve"> </w:t>
      </w:r>
    </w:p>
    <w:p w:rsidR="00E2638C" w:rsidRDefault="0062106A">
      <w:pPr>
        <w:spacing w:after="39" w:line="259" w:lineRule="auto"/>
        <w:ind w:left="0" w:right="618" w:firstLine="0"/>
        <w:jc w:val="center"/>
      </w:pPr>
      <w:r>
        <w:rPr>
          <w:b/>
          <w:sz w:val="44"/>
        </w:rPr>
        <w:t xml:space="preserve"> </w:t>
      </w:r>
    </w:p>
    <w:p w:rsidR="00E2638C" w:rsidRDefault="0062106A">
      <w:pPr>
        <w:spacing w:after="49" w:line="259" w:lineRule="auto"/>
        <w:ind w:right="732"/>
        <w:jc w:val="center"/>
      </w:pPr>
      <w:r>
        <w:rPr>
          <w:b/>
          <w:sz w:val="44"/>
        </w:rPr>
        <w:t xml:space="preserve">ПЛАН </w:t>
      </w:r>
    </w:p>
    <w:p w:rsidR="00E2638C" w:rsidRDefault="0062106A">
      <w:pPr>
        <w:spacing w:after="0" w:line="259" w:lineRule="auto"/>
        <w:ind w:right="18"/>
        <w:jc w:val="center"/>
      </w:pPr>
      <w:r>
        <w:rPr>
          <w:b/>
          <w:sz w:val="44"/>
        </w:rPr>
        <w:t xml:space="preserve">ЗА ДЕЙНОСТИТЕ ПО БДП </w:t>
      </w:r>
    </w:p>
    <w:p w:rsidR="00E2638C" w:rsidRDefault="0062106A">
      <w:pPr>
        <w:spacing w:after="0" w:line="259" w:lineRule="auto"/>
        <w:ind w:left="711" w:right="0" w:firstLine="0"/>
        <w:jc w:val="left"/>
      </w:pPr>
      <w:r>
        <w:rPr>
          <w:b/>
          <w:sz w:val="44"/>
        </w:rPr>
        <w:t xml:space="preserve"> </w:t>
      </w:r>
    </w:p>
    <w:p w:rsidR="00E2638C" w:rsidRDefault="0062106A">
      <w:pPr>
        <w:spacing w:after="0" w:line="259" w:lineRule="auto"/>
        <w:ind w:left="711" w:right="0" w:firstLine="0"/>
        <w:jc w:val="left"/>
      </w:pPr>
      <w:r>
        <w:rPr>
          <w:sz w:val="40"/>
        </w:rPr>
        <w:t xml:space="preserve"> </w:t>
      </w:r>
    </w:p>
    <w:p w:rsidR="00E2638C" w:rsidRDefault="0062106A">
      <w:pPr>
        <w:spacing w:after="0" w:line="259" w:lineRule="auto"/>
        <w:ind w:left="82" w:right="0" w:firstLine="0"/>
        <w:jc w:val="center"/>
      </w:pPr>
      <w:r>
        <w:rPr>
          <w:b/>
          <w:sz w:val="40"/>
        </w:rPr>
        <w:t xml:space="preserve"> </w:t>
      </w:r>
    </w:p>
    <w:p w:rsidR="00E2638C" w:rsidRDefault="0062106A">
      <w:pPr>
        <w:spacing w:after="0" w:line="259" w:lineRule="auto"/>
        <w:ind w:left="82" w:right="0" w:firstLine="0"/>
        <w:jc w:val="center"/>
      </w:pPr>
      <w:r>
        <w:rPr>
          <w:b/>
          <w:sz w:val="40"/>
        </w:rPr>
        <w:t xml:space="preserve"> </w:t>
      </w:r>
    </w:p>
    <w:p w:rsidR="00E2638C" w:rsidRDefault="0062106A">
      <w:pPr>
        <w:spacing w:after="0" w:line="259" w:lineRule="auto"/>
        <w:ind w:left="82" w:right="0" w:firstLine="0"/>
        <w:jc w:val="center"/>
      </w:pPr>
      <w:r>
        <w:rPr>
          <w:b/>
          <w:sz w:val="40"/>
        </w:rPr>
        <w:t xml:space="preserve"> </w:t>
      </w:r>
    </w:p>
    <w:p w:rsidR="00E2638C" w:rsidRDefault="0062106A">
      <w:pPr>
        <w:spacing w:after="0" w:line="259" w:lineRule="auto"/>
        <w:ind w:left="82" w:right="0" w:firstLine="0"/>
        <w:jc w:val="center"/>
        <w:rPr>
          <w:b/>
          <w:sz w:val="40"/>
        </w:rPr>
      </w:pPr>
      <w:r>
        <w:rPr>
          <w:b/>
          <w:sz w:val="40"/>
        </w:rPr>
        <w:t xml:space="preserve"> </w:t>
      </w:r>
    </w:p>
    <w:p w:rsidR="0062106A" w:rsidRDefault="0062106A">
      <w:pPr>
        <w:spacing w:after="0" w:line="259" w:lineRule="auto"/>
        <w:ind w:left="82" w:right="0" w:firstLine="0"/>
        <w:jc w:val="center"/>
      </w:pPr>
    </w:p>
    <w:p w:rsidR="00E2638C" w:rsidRDefault="0062106A">
      <w:pPr>
        <w:spacing w:after="0" w:line="259" w:lineRule="auto"/>
        <w:ind w:left="82" w:right="0" w:firstLine="0"/>
        <w:jc w:val="center"/>
      </w:pPr>
      <w:r>
        <w:rPr>
          <w:b/>
          <w:sz w:val="40"/>
        </w:rPr>
        <w:t xml:space="preserve"> </w:t>
      </w:r>
    </w:p>
    <w:p w:rsidR="00E2638C" w:rsidRDefault="0062106A">
      <w:pPr>
        <w:spacing w:after="0" w:line="259" w:lineRule="auto"/>
        <w:ind w:left="82" w:right="0" w:firstLine="0"/>
        <w:jc w:val="center"/>
        <w:rPr>
          <w:b/>
          <w:sz w:val="40"/>
        </w:rPr>
      </w:pPr>
      <w:r>
        <w:rPr>
          <w:b/>
          <w:sz w:val="40"/>
        </w:rPr>
        <w:t xml:space="preserve"> </w:t>
      </w:r>
    </w:p>
    <w:p w:rsidR="0062106A" w:rsidRDefault="0062106A">
      <w:pPr>
        <w:spacing w:after="0" w:line="259" w:lineRule="auto"/>
        <w:ind w:left="82" w:right="0" w:firstLine="0"/>
        <w:jc w:val="center"/>
        <w:rPr>
          <w:b/>
          <w:sz w:val="40"/>
        </w:rPr>
      </w:pPr>
    </w:p>
    <w:p w:rsidR="0062106A" w:rsidRDefault="0062106A">
      <w:pPr>
        <w:spacing w:after="0" w:line="259" w:lineRule="auto"/>
        <w:ind w:left="82" w:right="0" w:firstLine="0"/>
        <w:jc w:val="center"/>
      </w:pPr>
    </w:p>
    <w:p w:rsidR="00E2638C" w:rsidRDefault="0062106A">
      <w:pPr>
        <w:spacing w:after="54" w:line="240" w:lineRule="auto"/>
        <w:ind w:left="711" w:right="4812" w:firstLine="0"/>
      </w:pPr>
      <w:r>
        <w:rPr>
          <w:b/>
          <w:sz w:val="40"/>
        </w:rPr>
        <w:t xml:space="preserve">  </w:t>
      </w:r>
    </w:p>
    <w:p w:rsidR="00E2638C" w:rsidRDefault="003D6733">
      <w:pPr>
        <w:spacing w:after="0" w:line="259" w:lineRule="auto"/>
        <w:ind w:left="0" w:right="28" w:firstLine="0"/>
        <w:jc w:val="center"/>
      </w:pPr>
      <w:r>
        <w:rPr>
          <w:b/>
          <w:sz w:val="40"/>
        </w:rPr>
        <w:t>за учебната 2025/2026</w:t>
      </w:r>
      <w:bookmarkStart w:id="0" w:name="_GoBack"/>
      <w:bookmarkEnd w:id="0"/>
      <w:r w:rsidR="0062106A">
        <w:rPr>
          <w:b/>
          <w:sz w:val="40"/>
        </w:rPr>
        <w:t xml:space="preserve"> година </w:t>
      </w:r>
    </w:p>
    <w:p w:rsidR="00E2638C" w:rsidRDefault="0062106A">
      <w:pPr>
        <w:spacing w:after="0" w:line="259" w:lineRule="auto"/>
        <w:ind w:left="0" w:right="0" w:firstLine="0"/>
      </w:pPr>
      <w:r>
        <w:rPr>
          <w:sz w:val="40"/>
        </w:rPr>
        <w:t xml:space="preserve">                                                                                                  </w:t>
      </w:r>
    </w:p>
    <w:p w:rsidR="00E2638C" w:rsidRDefault="0062106A" w:rsidP="0062106A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62106A" w:rsidRPr="0062106A" w:rsidRDefault="0062106A" w:rsidP="0062106A">
      <w:pPr>
        <w:spacing w:after="0" w:line="259" w:lineRule="auto"/>
        <w:ind w:left="0" w:right="0" w:firstLine="0"/>
        <w:jc w:val="left"/>
      </w:pPr>
    </w:p>
    <w:p w:rsidR="00E2638C" w:rsidRDefault="0062106A">
      <w:pPr>
        <w:spacing w:after="0" w:line="259" w:lineRule="auto"/>
        <w:ind w:left="283" w:right="0" w:firstLine="0"/>
        <w:jc w:val="left"/>
      </w:pPr>
      <w:r>
        <w:rPr>
          <w:sz w:val="32"/>
        </w:rPr>
        <w:t xml:space="preserve"> </w:t>
      </w:r>
    </w:p>
    <w:p w:rsidR="00E2638C" w:rsidRDefault="0062106A">
      <w:pPr>
        <w:spacing w:after="18" w:line="271" w:lineRule="auto"/>
        <w:ind w:left="0" w:right="718" w:firstLine="283"/>
      </w:pPr>
      <w:r>
        <w:rPr>
          <w:b/>
        </w:rPr>
        <w:lastRenderedPageBreak/>
        <w:t xml:space="preserve">Планът е разработен съгласно Заповед № РД 09-1289/31.08.2016г.,  Заповед № РД 09-773/19.09.2003 г. и учебната Програма на МОН  от „Концепция на МОН за обучението на децата и учениците по БДП в детската градина и училище” </w:t>
      </w:r>
    </w:p>
    <w:p w:rsidR="00E2638C" w:rsidRDefault="0062106A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E2638C" w:rsidRDefault="0062106A">
      <w:pPr>
        <w:ind w:left="0" w:right="731" w:firstLine="283"/>
      </w:pPr>
      <w:r>
        <w:rPr>
          <w:b/>
        </w:rPr>
        <w:t xml:space="preserve">ЦЕЛ: </w:t>
      </w:r>
      <w:r>
        <w:t xml:space="preserve">Разширяване знанията на децата и придобиване на опит за спазване на правилата за безопасност на движението по пътищата. </w:t>
      </w:r>
      <w:r>
        <w:rPr>
          <w:b/>
        </w:rPr>
        <w:t xml:space="preserve"> </w:t>
      </w:r>
    </w:p>
    <w:p w:rsidR="00E2638C" w:rsidRDefault="0062106A">
      <w:pPr>
        <w:spacing w:after="18" w:line="271" w:lineRule="auto"/>
        <w:ind w:left="278" w:right="718"/>
      </w:pPr>
      <w:r>
        <w:rPr>
          <w:b/>
        </w:rPr>
        <w:t xml:space="preserve">ЗАДАЧИ: </w:t>
      </w:r>
    </w:p>
    <w:p w:rsidR="00E2638C" w:rsidRDefault="0062106A">
      <w:pPr>
        <w:numPr>
          <w:ilvl w:val="0"/>
          <w:numId w:val="1"/>
        </w:numPr>
        <w:ind w:right="731" w:firstLine="283"/>
      </w:pPr>
      <w:r>
        <w:t xml:space="preserve">Детето да се ориентира в елементарна пътна ситуация. </w:t>
      </w:r>
    </w:p>
    <w:p w:rsidR="00E2638C" w:rsidRDefault="0062106A">
      <w:pPr>
        <w:numPr>
          <w:ilvl w:val="0"/>
          <w:numId w:val="1"/>
        </w:numPr>
        <w:ind w:right="731" w:firstLine="283"/>
      </w:pPr>
      <w:r>
        <w:t xml:space="preserve">Да спазва определени правила на поведение на пътя. </w:t>
      </w:r>
    </w:p>
    <w:p w:rsidR="00755061" w:rsidRDefault="0062106A">
      <w:pPr>
        <w:numPr>
          <w:ilvl w:val="0"/>
          <w:numId w:val="1"/>
        </w:numPr>
        <w:ind w:right="731" w:firstLine="283"/>
      </w:pPr>
      <w:r>
        <w:t xml:space="preserve">Формиране на правилни реакции за справяне в конкретна ситуация съобразно получените знания и опит.      </w:t>
      </w:r>
    </w:p>
    <w:p w:rsidR="00E2638C" w:rsidRDefault="0062106A">
      <w:pPr>
        <w:numPr>
          <w:ilvl w:val="0"/>
          <w:numId w:val="1"/>
        </w:numPr>
        <w:ind w:right="731" w:firstLine="283"/>
      </w:pPr>
      <w:r>
        <w:t xml:space="preserve"> Развитие сензориката на децата. </w:t>
      </w:r>
    </w:p>
    <w:p w:rsidR="00E2638C" w:rsidRDefault="0062106A">
      <w:pPr>
        <w:spacing w:after="31" w:line="259" w:lineRule="auto"/>
        <w:ind w:left="283" w:right="0" w:firstLine="0"/>
        <w:jc w:val="left"/>
      </w:pPr>
      <w:r>
        <w:t xml:space="preserve"> </w:t>
      </w:r>
    </w:p>
    <w:p w:rsidR="00E2638C" w:rsidRDefault="0062106A">
      <w:pPr>
        <w:spacing w:after="18" w:line="271" w:lineRule="auto"/>
        <w:ind w:left="278" w:right="718"/>
      </w:pPr>
      <w:r>
        <w:rPr>
          <w:b/>
        </w:rPr>
        <w:t xml:space="preserve">СЪДЪРЖАНИЕ </w:t>
      </w:r>
    </w:p>
    <w:p w:rsidR="00E2638C" w:rsidRDefault="0062106A">
      <w:pPr>
        <w:spacing w:after="93" w:line="259" w:lineRule="auto"/>
        <w:ind w:left="0" w:right="0" w:firstLine="0"/>
        <w:jc w:val="left"/>
      </w:pPr>
      <w:r>
        <w:t xml:space="preserve"> </w:t>
      </w:r>
    </w:p>
    <w:p w:rsidR="00755061" w:rsidRDefault="0062106A">
      <w:pPr>
        <w:ind w:left="278" w:right="1285"/>
        <w:rPr>
          <w:b/>
        </w:rPr>
      </w:pPr>
      <w:r>
        <w:rPr>
          <w:b/>
        </w:rPr>
        <w:t xml:space="preserve">І. Работа с децата </w:t>
      </w:r>
    </w:p>
    <w:p w:rsidR="00E2638C" w:rsidRDefault="0062106A">
      <w:pPr>
        <w:ind w:left="278" w:right="1285"/>
      </w:pPr>
      <w:r>
        <w:t xml:space="preserve">1. Планиране на задължителен хорариум часове за годината на теми. </w:t>
      </w:r>
    </w:p>
    <w:p w:rsidR="00E2638C" w:rsidRDefault="0062106A">
      <w:pPr>
        <w:spacing w:after="96" w:line="259" w:lineRule="auto"/>
        <w:ind w:left="0" w:right="0" w:firstLine="0"/>
        <w:jc w:val="left"/>
      </w:pPr>
      <w:r>
        <w:t xml:space="preserve"> </w:t>
      </w:r>
    </w:p>
    <w:p w:rsidR="00E2638C" w:rsidRDefault="0062106A">
      <w:pPr>
        <w:spacing w:after="18" w:line="271" w:lineRule="auto"/>
        <w:ind w:left="278" w:right="718"/>
      </w:pPr>
      <w:r>
        <w:rPr>
          <w:b/>
        </w:rPr>
        <w:t>• 2. група</w:t>
      </w:r>
      <w:r>
        <w:t xml:space="preserve"> – </w:t>
      </w:r>
      <w:r>
        <w:rPr>
          <w:b/>
        </w:rPr>
        <w:t xml:space="preserve">Глобална тема – </w:t>
      </w:r>
      <w:r>
        <w:t>„Улично движение”</w:t>
      </w:r>
      <w:r>
        <w:rPr>
          <w:b/>
        </w:rPr>
        <w:t xml:space="preserve"> </w:t>
      </w:r>
    </w:p>
    <w:p w:rsidR="00E2638C" w:rsidRDefault="0062106A">
      <w:pPr>
        <w:ind w:left="278" w:right="731"/>
      </w:pPr>
      <w:r>
        <w:t xml:space="preserve">Подтеми 1. „Улицата“ – срок м. ноември; </w:t>
      </w:r>
    </w:p>
    <w:p w:rsidR="00E2638C" w:rsidRDefault="0062106A">
      <w:pPr>
        <w:numPr>
          <w:ilvl w:val="0"/>
          <w:numId w:val="2"/>
        </w:numPr>
        <w:ind w:right="731" w:hanging="283"/>
      </w:pPr>
      <w:r>
        <w:t xml:space="preserve">„Чичо Светофар – наш добър приятел“ – срок м. декември; </w:t>
      </w:r>
    </w:p>
    <w:p w:rsidR="00E2638C" w:rsidRDefault="0062106A">
      <w:pPr>
        <w:numPr>
          <w:ilvl w:val="0"/>
          <w:numId w:val="2"/>
        </w:numPr>
        <w:ind w:right="731" w:hanging="283"/>
      </w:pPr>
      <w:r>
        <w:t xml:space="preserve">„Пешеходци и автомобили“ – срок м. февруари; </w:t>
      </w:r>
    </w:p>
    <w:p w:rsidR="0062106A" w:rsidRDefault="0062106A">
      <w:pPr>
        <w:numPr>
          <w:ilvl w:val="0"/>
          <w:numId w:val="2"/>
        </w:numPr>
        <w:ind w:right="731" w:hanging="283"/>
      </w:pPr>
      <w:r>
        <w:t xml:space="preserve">„Хайде на разходка“ – срок м. март; </w:t>
      </w:r>
    </w:p>
    <w:p w:rsidR="00E2638C" w:rsidRDefault="0062106A" w:rsidP="0062106A">
      <w:pPr>
        <w:ind w:left="268" w:right="731" w:firstLine="0"/>
      </w:pPr>
      <w:r>
        <w:t xml:space="preserve">5. „Какво може да ни се случи на улицата?“ – срок м. април. </w:t>
      </w:r>
    </w:p>
    <w:p w:rsidR="00E2638C" w:rsidRDefault="0062106A">
      <w:pPr>
        <w:spacing w:after="95" w:line="259" w:lineRule="auto"/>
        <w:ind w:left="0" w:right="0" w:firstLine="0"/>
        <w:jc w:val="left"/>
      </w:pPr>
      <w:r>
        <w:t xml:space="preserve"> </w:t>
      </w:r>
    </w:p>
    <w:p w:rsidR="00E2638C" w:rsidRDefault="0062106A">
      <w:pPr>
        <w:ind w:left="278" w:right="731"/>
      </w:pPr>
      <w:r>
        <w:rPr>
          <w:b/>
        </w:rPr>
        <w:t>• 3., 4. група</w:t>
      </w:r>
      <w:r>
        <w:t xml:space="preserve"> </w:t>
      </w:r>
      <w:r>
        <w:rPr>
          <w:b/>
        </w:rPr>
        <w:t>– Глобална тема –</w:t>
      </w:r>
      <w:r>
        <w:t xml:space="preserve"> „Уча се да се движа сам безопасно“</w:t>
      </w:r>
      <w:r>
        <w:rPr>
          <w:b/>
        </w:rPr>
        <w:t xml:space="preserve"> </w:t>
      </w:r>
    </w:p>
    <w:p w:rsidR="0062106A" w:rsidRDefault="0062106A">
      <w:pPr>
        <w:ind w:left="278" w:right="731"/>
      </w:pPr>
      <w:r>
        <w:t xml:space="preserve">Подтеми </w:t>
      </w:r>
    </w:p>
    <w:p w:rsidR="00E2638C" w:rsidRDefault="0062106A">
      <w:pPr>
        <w:ind w:left="278" w:right="731"/>
      </w:pPr>
      <w:r>
        <w:t xml:space="preserve">    1. „Улицата – внимание“ – срок м. ноември; </w:t>
      </w:r>
    </w:p>
    <w:p w:rsidR="00E2638C" w:rsidRDefault="0062106A">
      <w:pPr>
        <w:numPr>
          <w:ilvl w:val="0"/>
          <w:numId w:val="3"/>
        </w:numPr>
        <w:ind w:right="731" w:firstLine="283"/>
      </w:pPr>
      <w:r>
        <w:t xml:space="preserve">„Светофар“ – срок м. декември; </w:t>
      </w:r>
    </w:p>
    <w:p w:rsidR="00E2638C" w:rsidRDefault="0062106A">
      <w:pPr>
        <w:numPr>
          <w:ilvl w:val="0"/>
          <w:numId w:val="3"/>
        </w:numPr>
        <w:ind w:right="731" w:firstLine="283"/>
      </w:pPr>
      <w:r>
        <w:t xml:space="preserve">„Пътни знаци“ – срок м. януари; </w:t>
      </w:r>
    </w:p>
    <w:p w:rsidR="00E2638C" w:rsidRDefault="0062106A">
      <w:pPr>
        <w:numPr>
          <w:ilvl w:val="0"/>
          <w:numId w:val="3"/>
        </w:numPr>
        <w:ind w:right="731" w:firstLine="283"/>
      </w:pPr>
      <w:r>
        <w:t xml:space="preserve">„Кой пресича правилно?“ – срок м. февруари; </w:t>
      </w:r>
    </w:p>
    <w:p w:rsidR="00E2638C" w:rsidRDefault="0062106A">
      <w:pPr>
        <w:numPr>
          <w:ilvl w:val="0"/>
          <w:numId w:val="3"/>
        </w:numPr>
        <w:ind w:right="731" w:firstLine="283"/>
      </w:pPr>
      <w:r>
        <w:t xml:space="preserve">„Познавам пътните знаци“ – срок м. април (практическо приложение на правилата за движение). </w:t>
      </w:r>
    </w:p>
    <w:p w:rsidR="00E2638C" w:rsidRDefault="0062106A">
      <w:pPr>
        <w:spacing w:after="98" w:line="259" w:lineRule="auto"/>
        <w:ind w:left="0" w:right="0" w:firstLine="0"/>
        <w:jc w:val="left"/>
      </w:pPr>
      <w:r>
        <w:t xml:space="preserve"> </w:t>
      </w:r>
    </w:p>
    <w:p w:rsidR="0062106A" w:rsidRDefault="0062106A">
      <w:pPr>
        <w:spacing w:after="98" w:line="259" w:lineRule="auto"/>
        <w:ind w:left="0" w:right="0" w:firstLine="0"/>
        <w:jc w:val="left"/>
      </w:pPr>
    </w:p>
    <w:p w:rsidR="00E2638C" w:rsidRDefault="0062106A">
      <w:pPr>
        <w:spacing w:after="18" w:line="271" w:lineRule="auto"/>
        <w:ind w:left="278" w:right="718"/>
      </w:pPr>
      <w:r>
        <w:rPr>
          <w:b/>
        </w:rPr>
        <w:lastRenderedPageBreak/>
        <w:t>Форми на работа</w:t>
      </w:r>
      <w:r>
        <w:t xml:space="preserve"> </w:t>
      </w:r>
    </w:p>
    <w:p w:rsidR="00E2638C" w:rsidRDefault="0062106A">
      <w:pPr>
        <w:numPr>
          <w:ilvl w:val="0"/>
          <w:numId w:val="4"/>
        </w:numPr>
        <w:ind w:left="436" w:right="731" w:hanging="168"/>
      </w:pPr>
      <w:r>
        <w:t xml:space="preserve">игрово упражнение, </w:t>
      </w:r>
    </w:p>
    <w:p w:rsidR="00E2638C" w:rsidRDefault="0062106A">
      <w:pPr>
        <w:numPr>
          <w:ilvl w:val="0"/>
          <w:numId w:val="4"/>
        </w:numPr>
        <w:ind w:left="436" w:right="731" w:hanging="168"/>
      </w:pPr>
      <w:r>
        <w:t xml:space="preserve">подвижни игри, </w:t>
      </w:r>
    </w:p>
    <w:p w:rsidR="0062106A" w:rsidRDefault="0062106A">
      <w:pPr>
        <w:numPr>
          <w:ilvl w:val="0"/>
          <w:numId w:val="4"/>
        </w:numPr>
        <w:ind w:left="436" w:right="731" w:hanging="168"/>
      </w:pPr>
      <w:r>
        <w:t xml:space="preserve">видеофилми, </w:t>
      </w:r>
    </w:p>
    <w:p w:rsidR="00E2638C" w:rsidRDefault="0062106A" w:rsidP="0062106A">
      <w:pPr>
        <w:ind w:left="268" w:right="731" w:firstLine="0"/>
      </w:pPr>
      <w:r>
        <w:rPr>
          <w:b/>
        </w:rPr>
        <w:t xml:space="preserve">• </w:t>
      </w:r>
      <w:r>
        <w:t xml:space="preserve">художествена литература. </w:t>
      </w:r>
    </w:p>
    <w:p w:rsidR="00E2638C" w:rsidRDefault="0062106A">
      <w:pPr>
        <w:spacing w:after="37" w:line="259" w:lineRule="auto"/>
        <w:ind w:left="283" w:right="0" w:firstLine="0"/>
        <w:jc w:val="left"/>
      </w:pPr>
      <w:r>
        <w:rPr>
          <w:b/>
        </w:rPr>
        <w:t xml:space="preserve"> </w:t>
      </w:r>
    </w:p>
    <w:p w:rsidR="00E2638C" w:rsidRDefault="0062106A">
      <w:pPr>
        <w:spacing w:after="18" w:line="271" w:lineRule="auto"/>
        <w:ind w:left="278" w:right="718"/>
      </w:pPr>
      <w:r>
        <w:rPr>
          <w:b/>
        </w:rPr>
        <w:t>Квалификация на учителите</w:t>
      </w:r>
      <w:r>
        <w:t xml:space="preserve"> </w:t>
      </w:r>
    </w:p>
    <w:p w:rsidR="00E2638C" w:rsidRDefault="0062106A">
      <w:pPr>
        <w:numPr>
          <w:ilvl w:val="0"/>
          <w:numId w:val="5"/>
        </w:numPr>
        <w:ind w:right="731" w:hanging="283"/>
      </w:pPr>
      <w:r>
        <w:t xml:space="preserve">Проследяване на новоизлязла литература по въпросите за БДП. </w:t>
      </w:r>
    </w:p>
    <w:p w:rsidR="00E2638C" w:rsidRDefault="0062106A">
      <w:pPr>
        <w:numPr>
          <w:ilvl w:val="0"/>
          <w:numId w:val="5"/>
        </w:numPr>
        <w:ind w:right="731" w:hanging="283"/>
      </w:pPr>
      <w:r>
        <w:t xml:space="preserve">Включване на новите учители в организиран курс за обучение по БДП. </w:t>
      </w:r>
    </w:p>
    <w:p w:rsidR="00E2638C" w:rsidRDefault="0062106A">
      <w:pPr>
        <w:spacing w:after="18" w:line="271" w:lineRule="auto"/>
        <w:ind w:right="718"/>
      </w:pPr>
      <w:r>
        <w:rPr>
          <w:b/>
        </w:rPr>
        <w:t xml:space="preserve">    Работа с родителите</w:t>
      </w:r>
      <w:r>
        <w:t xml:space="preserve"> </w:t>
      </w:r>
    </w:p>
    <w:p w:rsidR="00E2638C" w:rsidRDefault="0062106A">
      <w:pPr>
        <w:numPr>
          <w:ilvl w:val="0"/>
          <w:numId w:val="6"/>
        </w:numPr>
        <w:ind w:right="731" w:firstLine="283"/>
      </w:pPr>
      <w:r>
        <w:t xml:space="preserve">Уеднаквяване изискванията на детската градина и семейството при възпитаване у децата съзнание за безопасно движение по улицата. </w:t>
      </w:r>
    </w:p>
    <w:p w:rsidR="00E2638C" w:rsidRDefault="0062106A">
      <w:pPr>
        <w:numPr>
          <w:ilvl w:val="0"/>
          <w:numId w:val="6"/>
        </w:numPr>
        <w:ind w:right="731" w:firstLine="283"/>
      </w:pPr>
      <w:r>
        <w:t xml:space="preserve">Поднасяне на родителските табла информация по безопасно поведение на пътя. </w:t>
      </w:r>
    </w:p>
    <w:p w:rsidR="00E2638C" w:rsidRDefault="0062106A">
      <w:pPr>
        <w:numPr>
          <w:ilvl w:val="0"/>
          <w:numId w:val="6"/>
        </w:numPr>
        <w:ind w:right="731" w:firstLine="283"/>
      </w:pPr>
      <w:r>
        <w:t xml:space="preserve">Провеждане на анкета с родителите „Играем и учим правилата за предвижване по улицата“ . </w:t>
      </w:r>
    </w:p>
    <w:p w:rsidR="00E2638C" w:rsidRDefault="0062106A">
      <w:pPr>
        <w:spacing w:line="326" w:lineRule="auto"/>
        <w:ind w:right="731"/>
      </w:pPr>
      <w:r>
        <w:t xml:space="preserve">     4.Обособяване кът на пешеходеца на площадката на децата от ІІІ-а група съвместно с родителите. </w:t>
      </w:r>
    </w:p>
    <w:p w:rsidR="00E2638C" w:rsidRDefault="0062106A">
      <w:pPr>
        <w:spacing w:after="36" w:line="259" w:lineRule="auto"/>
        <w:ind w:left="0" w:right="0" w:firstLine="0"/>
        <w:jc w:val="left"/>
      </w:pPr>
      <w:r>
        <w:t xml:space="preserve"> </w:t>
      </w:r>
    </w:p>
    <w:p w:rsidR="00E2638C" w:rsidRDefault="0062106A">
      <w:pPr>
        <w:spacing w:after="18" w:line="271" w:lineRule="auto"/>
        <w:ind w:left="0" w:right="718" w:firstLine="283"/>
      </w:pPr>
      <w:r>
        <w:rPr>
          <w:b/>
        </w:rPr>
        <w:t xml:space="preserve">Интеграция на работата по темата чрез съдържанието по всички  направления. </w:t>
      </w:r>
    </w:p>
    <w:p w:rsidR="00E2638C" w:rsidRDefault="0062106A" w:rsidP="0062106A">
      <w:pPr>
        <w:spacing w:after="0" w:line="259" w:lineRule="auto"/>
        <w:ind w:left="283" w:right="0" w:firstLine="0"/>
        <w:jc w:val="left"/>
      </w:pPr>
      <w:r>
        <w:t xml:space="preserve"> </w:t>
      </w:r>
    </w:p>
    <w:p w:rsidR="00E2638C" w:rsidRDefault="0062106A">
      <w:pPr>
        <w:ind w:left="278" w:right="731"/>
      </w:pPr>
      <w:r>
        <w:t xml:space="preserve">Провеждане на контролна проверка </w:t>
      </w:r>
    </w:p>
    <w:p w:rsidR="00E2638C" w:rsidRDefault="0062106A">
      <w:pPr>
        <w:numPr>
          <w:ilvl w:val="0"/>
          <w:numId w:val="7"/>
        </w:numPr>
        <w:ind w:right="731" w:firstLine="360"/>
      </w:pPr>
      <w:r>
        <w:t xml:space="preserve">Използване на мултимедийното устройство и други иновационни методи за обогатяване и разширяване знанията на децата за уличното движение  </w:t>
      </w:r>
    </w:p>
    <w:p w:rsidR="00E2638C" w:rsidRDefault="0062106A">
      <w:pPr>
        <w:numPr>
          <w:ilvl w:val="0"/>
          <w:numId w:val="7"/>
        </w:numPr>
        <w:ind w:right="731" w:firstLine="360"/>
      </w:pPr>
      <w:r>
        <w:t xml:space="preserve">Организация на учебно- възпитателния процес по БДП в групите. </w:t>
      </w:r>
    </w:p>
    <w:p w:rsidR="00E2638C" w:rsidRDefault="0062106A">
      <w:pPr>
        <w:numPr>
          <w:ilvl w:val="0"/>
          <w:numId w:val="7"/>
        </w:numPr>
        <w:ind w:right="731" w:firstLine="360"/>
      </w:pPr>
      <w:r>
        <w:t xml:space="preserve">Целенасочено планиране по темите от плана по БДП. </w:t>
      </w:r>
    </w:p>
    <w:p w:rsidR="00E2638C" w:rsidRDefault="0062106A">
      <w:pPr>
        <w:spacing w:after="0" w:line="259" w:lineRule="auto"/>
        <w:ind w:left="711" w:right="0" w:firstLine="0"/>
        <w:jc w:val="left"/>
      </w:pPr>
      <w:r>
        <w:rPr>
          <w:sz w:val="24"/>
        </w:rPr>
        <w:t xml:space="preserve"> </w:t>
      </w:r>
    </w:p>
    <w:sectPr w:rsidR="00E2638C">
      <w:pgSz w:w="11904" w:h="16838"/>
      <w:pgMar w:top="1481" w:right="683" w:bottom="1495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64CD6"/>
    <w:multiLevelType w:val="hybridMultilevel"/>
    <w:tmpl w:val="EC9820F6"/>
    <w:lvl w:ilvl="0" w:tplc="D680974C">
      <w:start w:val="2"/>
      <w:numFmt w:val="decimal"/>
      <w:lvlText w:val="%1.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7D018F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F80FDA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C6A8472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00BA1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22DA4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CEA6E6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FCB55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FEDA44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A92B81"/>
    <w:multiLevelType w:val="hybridMultilevel"/>
    <w:tmpl w:val="685E52AC"/>
    <w:lvl w:ilvl="0" w:tplc="E2601590">
      <w:start w:val="1"/>
      <w:numFmt w:val="decimal"/>
      <w:lvlText w:val="%1.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A41798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C7E0CB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FC572A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E0C9DA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16C8C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DF4A1D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46612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88313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8C66A9"/>
    <w:multiLevelType w:val="hybridMultilevel"/>
    <w:tmpl w:val="48EC0B86"/>
    <w:lvl w:ilvl="0" w:tplc="8156367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E42A1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2296E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12223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70E818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C2A93F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166158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FE1F08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609668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8C4249"/>
    <w:multiLevelType w:val="hybridMultilevel"/>
    <w:tmpl w:val="3E407C04"/>
    <w:lvl w:ilvl="0" w:tplc="3A6EDAEA">
      <w:start w:val="1"/>
      <w:numFmt w:val="bullet"/>
      <w:lvlText w:val="•"/>
      <w:lvlJc w:val="left"/>
      <w:pPr>
        <w:ind w:left="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90DBEE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7C894E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5D813E2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A2777C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CE9C6A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FE0EF0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32560C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A0F79E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0A951DD"/>
    <w:multiLevelType w:val="hybridMultilevel"/>
    <w:tmpl w:val="AD925670"/>
    <w:lvl w:ilvl="0" w:tplc="831C5386">
      <w:start w:val="1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77ED8C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C43D1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CE24A6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B8266C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DACCD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EE218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066CD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927EC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22D6B09"/>
    <w:multiLevelType w:val="hybridMultilevel"/>
    <w:tmpl w:val="2916A4E6"/>
    <w:lvl w:ilvl="0" w:tplc="B6F20188">
      <w:start w:val="1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6C0E9C">
      <w:start w:val="1"/>
      <w:numFmt w:val="lowerLetter"/>
      <w:lvlText w:val="%2"/>
      <w:lvlJc w:val="left"/>
      <w:pPr>
        <w:ind w:left="1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28F64E">
      <w:start w:val="1"/>
      <w:numFmt w:val="lowerRoman"/>
      <w:lvlText w:val="%3"/>
      <w:lvlJc w:val="left"/>
      <w:pPr>
        <w:ind w:left="2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8ECAE2">
      <w:start w:val="1"/>
      <w:numFmt w:val="decimal"/>
      <w:lvlText w:val="%4"/>
      <w:lvlJc w:val="left"/>
      <w:pPr>
        <w:ind w:left="2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A4D5BA">
      <w:start w:val="1"/>
      <w:numFmt w:val="lowerLetter"/>
      <w:lvlText w:val="%5"/>
      <w:lvlJc w:val="left"/>
      <w:pPr>
        <w:ind w:left="3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DEB250">
      <w:start w:val="1"/>
      <w:numFmt w:val="lowerRoman"/>
      <w:lvlText w:val="%6"/>
      <w:lvlJc w:val="left"/>
      <w:pPr>
        <w:ind w:left="4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84CB5A0">
      <w:start w:val="1"/>
      <w:numFmt w:val="decimal"/>
      <w:lvlText w:val="%7"/>
      <w:lvlJc w:val="left"/>
      <w:pPr>
        <w:ind w:left="4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F4CD93C">
      <w:start w:val="1"/>
      <w:numFmt w:val="lowerLetter"/>
      <w:lvlText w:val="%8"/>
      <w:lvlJc w:val="left"/>
      <w:pPr>
        <w:ind w:left="5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5293CA">
      <w:start w:val="1"/>
      <w:numFmt w:val="lowerRoman"/>
      <w:lvlText w:val="%9"/>
      <w:lvlJc w:val="left"/>
      <w:pPr>
        <w:ind w:left="6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E4458B7"/>
    <w:multiLevelType w:val="hybridMultilevel"/>
    <w:tmpl w:val="6F72F70C"/>
    <w:lvl w:ilvl="0" w:tplc="17E28072">
      <w:start w:val="2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AADCC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0CE1E2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A0B4C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A2B7D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0E191C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40F916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5C354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1A6515A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38C"/>
    <w:rsid w:val="003D6733"/>
    <w:rsid w:val="0062106A"/>
    <w:rsid w:val="00755061"/>
    <w:rsid w:val="00E2638C"/>
    <w:rsid w:val="00ED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FA457"/>
  <w15:docId w15:val="{8BC03489-85BE-4382-9EFA-93374C2A2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3" w:line="269" w:lineRule="auto"/>
      <w:ind w:left="10" w:right="39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Hp</cp:lastModifiedBy>
  <cp:revision>3</cp:revision>
  <dcterms:created xsi:type="dcterms:W3CDTF">2025-02-11T10:49:00Z</dcterms:created>
  <dcterms:modified xsi:type="dcterms:W3CDTF">2026-01-12T07:02:00Z</dcterms:modified>
</cp:coreProperties>
</file>